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5943" w:rsidRDefault="00F95943">
      <w:pPr>
        <w:rPr>
          <w:rStyle w:val="NormalCharacter"/>
        </w:rPr>
      </w:pPr>
    </w:p>
    <w:p w:rsidR="00F95943" w:rsidRDefault="00F95943">
      <w:pPr>
        <w:rPr>
          <w:rStyle w:val="NormalCharacter"/>
        </w:rPr>
      </w:pPr>
    </w:p>
    <w:p w:rsidR="00F95943" w:rsidRDefault="00F95943">
      <w:pPr>
        <w:rPr>
          <w:rStyle w:val="NormalCharacter"/>
        </w:rPr>
      </w:pPr>
    </w:p>
    <w:p w:rsidR="00F95943" w:rsidRDefault="00F95943">
      <w:pPr>
        <w:rPr>
          <w:rStyle w:val="NormalCharacter"/>
        </w:rPr>
      </w:pPr>
    </w:p>
    <w:p w:rsidR="00F95943" w:rsidRDefault="004F4C25">
      <w:pPr>
        <w:rPr>
          <w:rStyle w:val="NormalCharacter"/>
        </w:rPr>
      </w:pPr>
      <w:r>
        <w:rPr>
          <w:rStyle w:val="NormalCharacter"/>
        </w:rPr>
        <w:t xml:space="preserve">                   </w:t>
      </w:r>
      <w:r w:rsidR="00F60C38">
        <w:rPr>
          <w:rStyle w:val="NormalCharacter"/>
        </w:rPr>
        <w:t xml:space="preserve">      </w:t>
      </w:r>
      <w:r>
        <w:rPr>
          <w:rStyle w:val="NormalCharacter"/>
        </w:rPr>
        <w:t xml:space="preserve">    </w:t>
      </w:r>
      <w:r w:rsidR="00537403">
        <w:pict>
          <v:shape id="_x0000_s1027" style="position:absolute;left:0;text-align:left;margin-left:0;margin-top:0;width:50pt;height:50pt;z-index:251657728;visibility:hidden;mso-position-horizontal-relative:text;mso-position-vertical-relative:text" coordsize="21600,21600" o:spt="100" adj="0,,0" path="" filled="f" stroked="f">
            <v:stroke joinstyle="miter"/>
            <v:formulas/>
            <v:path o:connecttype="segments"/>
            <o:lock v:ext="edit" selection="t"/>
          </v:shape>
        </w:pict>
      </w:r>
      <w:r w:rsidR="00537403">
        <w:pict>
          <v:shape id="_x0000_i1025" style="width:139.8pt;height:192.55pt;visibility:visible" coordsize="21600,21600" o:spt="100" adj="0,,0" path="" filled="f" stroked="f">
            <v:stroke joinstyle="miter"/>
            <v:imagedata r:id="rId7" o:title=""/>
            <v:formulas/>
            <v:path o:connecttype="segments"/>
          </v:shape>
        </w:pict>
      </w:r>
    </w:p>
    <w:p w:rsidR="00F95943" w:rsidRDefault="00F95943">
      <w:pPr>
        <w:rPr>
          <w:rStyle w:val="NormalCharacter"/>
        </w:rPr>
      </w:pPr>
    </w:p>
    <w:p w:rsidR="00F95943" w:rsidRDefault="004F4C25" w:rsidP="00DF13BE">
      <w:pPr>
        <w:spacing w:line="360" w:lineRule="auto"/>
        <w:ind w:firstLineChars="200" w:firstLine="562"/>
        <w:rPr>
          <w:rStyle w:val="NormalCharacter"/>
          <w:sz w:val="28"/>
          <w:szCs w:val="28"/>
        </w:rPr>
      </w:pPr>
      <w:r w:rsidRPr="00F60C38">
        <w:rPr>
          <w:rStyle w:val="NormalCharacter"/>
          <w:b/>
          <w:color w:val="FF0000"/>
          <w:sz w:val="28"/>
          <w:szCs w:val="28"/>
          <w:lang w:val="zh-CN"/>
        </w:rPr>
        <w:t>赵元富</w:t>
      </w:r>
      <w:r w:rsidR="00F60C38" w:rsidRPr="00F60C38">
        <w:rPr>
          <w:rStyle w:val="NormalCharacter"/>
          <w:rFonts w:hint="eastAsia"/>
          <w:b/>
          <w:color w:val="FF0000"/>
          <w:sz w:val="28"/>
          <w:szCs w:val="28"/>
        </w:rPr>
        <w:t>：</w:t>
      </w:r>
      <w:r>
        <w:rPr>
          <w:rStyle w:val="NormalCharacter"/>
          <w:sz w:val="28"/>
          <w:szCs w:val="28"/>
        </w:rPr>
        <w:t>教授</w:t>
      </w:r>
      <w:r>
        <w:rPr>
          <w:rStyle w:val="NormalCharacter"/>
          <w:sz w:val="28"/>
          <w:szCs w:val="28"/>
        </w:rPr>
        <w:t>/</w:t>
      </w:r>
      <w:r>
        <w:rPr>
          <w:rStyle w:val="NormalCharacter"/>
          <w:sz w:val="28"/>
          <w:szCs w:val="28"/>
        </w:rPr>
        <w:t>博导。</w:t>
      </w:r>
      <w:r>
        <w:rPr>
          <w:rStyle w:val="NormalCharacter"/>
          <w:spacing w:val="-16"/>
          <w:sz w:val="28"/>
          <w:szCs w:val="28"/>
        </w:rPr>
        <w:t>国家百千万人才工程人选，国家做出突出贡献的中国博士学位获得者，享受政府特殊津贴；</w:t>
      </w:r>
      <w:r>
        <w:rPr>
          <w:rStyle w:val="NormalCharacter"/>
          <w:sz w:val="28"/>
          <w:szCs w:val="28"/>
        </w:rPr>
        <w:t>钱学森杰出贡献奖；</w:t>
      </w:r>
      <w:r>
        <w:rPr>
          <w:rStyle w:val="NormalCharacter"/>
          <w:spacing w:val="-16"/>
          <w:sz w:val="28"/>
          <w:szCs w:val="28"/>
        </w:rPr>
        <w:t>北斗二号卫星工程建设突出贡献个人，高技术武器装备发展建设工程荣誉章；国防科技工业有突出贡献中青年专家，国防科技创新团队负责人。</w:t>
      </w:r>
      <w:r>
        <w:rPr>
          <w:rStyle w:val="NormalCharacter"/>
          <w:sz w:val="28"/>
          <w:szCs w:val="28"/>
          <w:lang w:val="zh-CN"/>
        </w:rPr>
        <w:t>赵元富是我国集成电路抗辐射加固技术领域的学科带头人，长期从事抗辐射加固集成电路技术研究和产品研制，是</w:t>
      </w:r>
      <w:r>
        <w:rPr>
          <w:rStyle w:val="NormalCharacter"/>
          <w:sz w:val="28"/>
          <w:szCs w:val="28"/>
        </w:rPr>
        <w:t>两项国防</w:t>
      </w:r>
      <w:r>
        <w:rPr>
          <w:rStyle w:val="NormalCharacter"/>
          <w:sz w:val="28"/>
          <w:szCs w:val="28"/>
        </w:rPr>
        <w:t>973</w:t>
      </w:r>
      <w:r>
        <w:rPr>
          <w:rStyle w:val="NormalCharacter"/>
          <w:sz w:val="28"/>
          <w:szCs w:val="28"/>
        </w:rPr>
        <w:t>项目技术首席，获国家技术发明一等奖，授权发明专利</w:t>
      </w:r>
      <w:r>
        <w:rPr>
          <w:rStyle w:val="NormalCharacter"/>
          <w:sz w:val="28"/>
          <w:szCs w:val="28"/>
        </w:rPr>
        <w:t>79</w:t>
      </w:r>
      <w:r>
        <w:rPr>
          <w:rStyle w:val="NormalCharacter"/>
          <w:sz w:val="28"/>
          <w:szCs w:val="28"/>
        </w:rPr>
        <w:t>项，发表论文</w:t>
      </w:r>
      <w:r>
        <w:rPr>
          <w:rStyle w:val="NormalCharacter"/>
          <w:sz w:val="28"/>
          <w:szCs w:val="28"/>
        </w:rPr>
        <w:t>137</w:t>
      </w:r>
      <w:r>
        <w:rPr>
          <w:rStyle w:val="NormalCharacter"/>
          <w:sz w:val="28"/>
          <w:szCs w:val="28"/>
        </w:rPr>
        <w:t>篇，其中</w:t>
      </w:r>
      <w:r>
        <w:rPr>
          <w:rStyle w:val="NormalCharacter"/>
          <w:sz w:val="28"/>
          <w:szCs w:val="28"/>
        </w:rPr>
        <w:t>SCI/EI</w:t>
      </w:r>
      <w:r>
        <w:rPr>
          <w:rStyle w:val="NormalCharacter"/>
          <w:sz w:val="28"/>
          <w:szCs w:val="28"/>
        </w:rPr>
        <w:t>收录</w:t>
      </w:r>
      <w:r>
        <w:rPr>
          <w:rStyle w:val="NormalCharacter"/>
          <w:sz w:val="28"/>
          <w:szCs w:val="28"/>
        </w:rPr>
        <w:t>85</w:t>
      </w:r>
      <w:r>
        <w:rPr>
          <w:rStyle w:val="NormalCharacter"/>
          <w:sz w:val="28"/>
          <w:szCs w:val="28"/>
        </w:rPr>
        <w:t>篇，为抗辐射加固集成电路技术发展和航天元器件自主可控做出了系统性重大贡献。</w:t>
      </w:r>
    </w:p>
    <w:p w:rsidR="00F95943" w:rsidRDefault="0078750C" w:rsidP="00DF13BE">
      <w:pPr>
        <w:spacing w:line="360" w:lineRule="auto"/>
        <w:ind w:firstLineChars="200" w:firstLine="560"/>
        <w:rPr>
          <w:rStyle w:val="NormalCharacter"/>
        </w:rPr>
      </w:pPr>
      <w:r w:rsidRPr="0078750C">
        <w:rPr>
          <w:rStyle w:val="NormalCharacter"/>
          <w:rFonts w:hint="eastAsia"/>
          <w:sz w:val="28"/>
          <w:szCs w:val="28"/>
        </w:rPr>
        <w:t>联系方式：</w:t>
      </w:r>
      <w:r w:rsidR="009D75E2" w:rsidRPr="009D75E2">
        <w:rPr>
          <w:rStyle w:val="NormalCharacter"/>
        </w:rPr>
        <w:t>Zhaoyf@vip.163.com</w:t>
      </w:r>
      <w:bookmarkStart w:id="0" w:name="_GoBack"/>
      <w:bookmarkEnd w:id="0"/>
    </w:p>
    <w:sectPr w:rsidR="00F95943">
      <w:footerReference w:type="default" r:id="rId8"/>
      <w:footerReference w:type="first" r:id="rId9"/>
      <w:pgSz w:w="11906" w:h="16838"/>
      <w:pgMar w:top="779" w:right="1418" w:bottom="312" w:left="1418" w:header="851" w:footer="992" w:gutter="0"/>
      <w:pgNumType w:start="1"/>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7403" w:rsidRDefault="00537403">
      <w:r>
        <w:separator/>
      </w:r>
    </w:p>
  </w:endnote>
  <w:endnote w:type="continuationSeparator" w:id="0">
    <w:p w:rsidR="00537403" w:rsidRDefault="005374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943" w:rsidRDefault="00F95943">
    <w:pPr>
      <w:pStyle w:val="a3"/>
      <w:jc w:val="right"/>
      <w:rPr>
        <w:rStyle w:val="NormalCharacter"/>
      </w:rPr>
    </w:pPr>
  </w:p>
  <w:p w:rsidR="00F95943" w:rsidRDefault="00F95943">
    <w:pPr>
      <w:pStyle w:val="a3"/>
      <w:rPr>
        <w:rStyle w:val="NormalCharacter"/>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943" w:rsidRDefault="00F95943">
    <w:pPr>
      <w:pStyle w:val="a3"/>
      <w:jc w:val="right"/>
      <w:rPr>
        <w:rStyle w:val="NormalCharacter"/>
      </w:rPr>
    </w:pPr>
  </w:p>
  <w:p w:rsidR="00F95943" w:rsidRDefault="00F95943">
    <w:pPr>
      <w:pStyle w:val="a3"/>
      <w:rPr>
        <w:rStyle w:val="NormalCharacte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7403" w:rsidRDefault="00537403">
      <w:r>
        <w:separator/>
      </w:r>
    </w:p>
  </w:footnote>
  <w:footnote w:type="continuationSeparator" w:id="0">
    <w:p w:rsidR="00537403" w:rsidRDefault="0053740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isplayHorizontalDrawingGridEvery w:val="0"/>
  <w:displayVerticalDrawingGridEvery w:val="2"/>
  <w:doNotUseMarginsForDrawingGridOrigin/>
  <w:noPunctuationKerning/>
  <w:characterSpacingControl w:val="doNotCompress"/>
  <w:footnotePr>
    <w:footnote w:id="-1"/>
    <w:footnote w:id="0"/>
  </w:footnotePr>
  <w:endnotePr>
    <w:endnote w:id="-1"/>
    <w:endnote w:id="0"/>
  </w:endnotePr>
  <w:compat>
    <w:balanceSingleByteDoubleByteWidth/>
    <w:doNotLeaveBackslashAlon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ompatSetting w:name="compatibilityMode" w:uri="http://schemas.microsoft.com/office/word" w:val="12"/>
  </w:compat>
  <w:rsids>
    <w:rsidRoot w:val="00F95943"/>
    <w:rsid w:val="003A03BD"/>
    <w:rsid w:val="004F4C25"/>
    <w:rsid w:val="00537403"/>
    <w:rsid w:val="00573280"/>
    <w:rsid w:val="0078750C"/>
    <w:rsid w:val="009D75E2"/>
    <w:rsid w:val="00DF13BE"/>
    <w:rsid w:val="00F3558B"/>
    <w:rsid w:val="00F60C38"/>
    <w:rsid w:val="00F959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pPr>
      <w:jc w:val="both"/>
      <w:textAlignment w:val="baseline"/>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NormalCharacter">
    <w:name w:val="NormalCharacter"/>
    <w:semiHidden/>
  </w:style>
  <w:style w:type="table" w:customStyle="1" w:styleId="TableNormal">
    <w:name w:val="TableNormal"/>
    <w:semiHidden/>
    <w:tblPr>
      <w:tblCellMar>
        <w:top w:w="0" w:type="dxa"/>
        <w:left w:w="0" w:type="dxa"/>
        <w:bottom w:w="0" w:type="dxa"/>
        <w:right w:w="0" w:type="dxa"/>
      </w:tblCellMar>
    </w:tblPr>
  </w:style>
  <w:style w:type="paragraph" w:styleId="a3">
    <w:name w:val="footer"/>
    <w:basedOn w:val="a"/>
    <w:link w:val="Char"/>
    <w:pPr>
      <w:tabs>
        <w:tab w:val="center" w:pos="4153"/>
        <w:tab w:val="right" w:pos="8306"/>
      </w:tabs>
      <w:snapToGrid w:val="0"/>
      <w:jc w:val="left"/>
    </w:pPr>
    <w:rPr>
      <w:sz w:val="18"/>
      <w:szCs w:val="18"/>
    </w:rPr>
  </w:style>
  <w:style w:type="character" w:customStyle="1" w:styleId="Char">
    <w:name w:val="页脚 Char"/>
    <w:link w:val="a3"/>
    <w:rPr>
      <w:kern w:val="2"/>
      <w:sz w:val="18"/>
      <w:szCs w:val="18"/>
    </w:rPr>
  </w:style>
  <w:style w:type="paragraph" w:styleId="a4">
    <w:name w:val="header"/>
    <w:basedOn w:val="a"/>
    <w:link w:val="Char0"/>
    <w:pPr>
      <w:pBdr>
        <w:bottom w:val="single" w:sz="6" w:space="1" w:color="000000"/>
      </w:pBdr>
      <w:tabs>
        <w:tab w:val="center" w:pos="4153"/>
        <w:tab w:val="right" w:pos="8306"/>
      </w:tabs>
      <w:snapToGrid w:val="0"/>
      <w:jc w:val="center"/>
    </w:pPr>
    <w:rPr>
      <w:sz w:val="18"/>
      <w:szCs w:val="18"/>
    </w:rPr>
  </w:style>
  <w:style w:type="character" w:customStyle="1" w:styleId="Char0">
    <w:name w:val="页眉 Char"/>
    <w:link w:val="a4"/>
    <w:rPr>
      <w:kern w:val="2"/>
      <w:sz w:val="18"/>
      <w:szCs w:val="18"/>
    </w:rPr>
  </w:style>
  <w:style w:type="character" w:customStyle="1" w:styleId="PageNumber">
    <w:name w:val="PageNumber"/>
    <w:basedOn w:val="NormalCharacter"/>
  </w:style>
  <w:style w:type="paragraph" w:styleId="a5">
    <w:name w:val="Balloon Text"/>
    <w:basedOn w:val="a"/>
    <w:link w:val="Char1"/>
    <w:uiPriority w:val="99"/>
    <w:semiHidden/>
    <w:unhideWhenUsed/>
    <w:rsid w:val="00F60C38"/>
    <w:rPr>
      <w:sz w:val="18"/>
      <w:szCs w:val="18"/>
    </w:rPr>
  </w:style>
  <w:style w:type="character" w:customStyle="1" w:styleId="Char1">
    <w:name w:val="批注框文本 Char"/>
    <w:basedOn w:val="a0"/>
    <w:link w:val="a5"/>
    <w:uiPriority w:val="99"/>
    <w:semiHidden/>
    <w:rsid w:val="00F60C38"/>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48</Words>
  <Characters>279</Characters>
  <Application>Microsoft Office Word</Application>
  <DocSecurity>0</DocSecurity>
  <Lines>2</Lines>
  <Paragraphs>1</Paragraphs>
  <ScaleCrop>false</ScaleCrop>
  <Company>Sky123.Org</Company>
  <LinksUpToDate>false</LinksUpToDate>
  <CharactersWithSpaces>326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Sky123.Org</cp:lastModifiedBy>
  <cp:revision>7</cp:revision>
  <dcterms:created xsi:type="dcterms:W3CDTF">2021-11-15T01:03:00Z</dcterms:created>
  <dcterms:modified xsi:type="dcterms:W3CDTF">2021-12-07T02:03:00Z</dcterms:modified>
</cp:coreProperties>
</file>